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4"/>
        <w:gridCol w:w="1751"/>
        <w:gridCol w:w="4636"/>
        <w:gridCol w:w="2133"/>
        <w:gridCol w:w="1929"/>
        <w:gridCol w:w="1142"/>
        <w:gridCol w:w="1772"/>
        <w:gridCol w:w="984"/>
      </w:tblGrid>
      <w:tr w:rsidR="00AD368A" w:rsidRPr="00AD368A" w:rsidTr="00AD368A">
        <w:trPr>
          <w:trHeight w:val="480"/>
        </w:trPr>
        <w:tc>
          <w:tcPr>
            <w:tcW w:w="8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嘉義縣六腳鄉灣內國民小學</w:t>
            </w: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104年11月份學校午餐費收支結算表</w:t>
            </w:r>
          </w:p>
        </w:tc>
      </w:tr>
      <w:tr w:rsidR="00AD368A" w:rsidRPr="00AD368A" w:rsidTr="00AD368A">
        <w:trPr>
          <w:trHeight w:val="518"/>
        </w:trPr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截止本月底止累計數</w:t>
            </w:r>
          </w:p>
        </w:tc>
      </w:tr>
      <w:tr w:rsidR="00AD368A" w:rsidRPr="00AD368A" w:rsidTr="00AD368A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AD368A" w:rsidRPr="00AD368A" w:rsidTr="00AD368A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264,782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650 元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108人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17.3人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安和國小 59 人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  184.3人 共119950元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18 人 11700 元          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 0 人 0  元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18 人  11700  元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四、本月未繳午餐費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4,899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3.15%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34,431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7.33%</w:t>
            </w:r>
          </w:p>
        </w:tc>
      </w:tr>
      <w:tr w:rsidR="00AD368A" w:rsidRPr="00AD368A" w:rsidTr="00AD368A">
        <w:trPr>
          <w:trHeight w:val="518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119,950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副</w:t>
            </w:r>
            <w:r w:rsidRPr="00AD368A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80,185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51.51%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213,451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45.45%</w:t>
            </w:r>
          </w:p>
        </w:tc>
      </w:tr>
      <w:tr w:rsidR="00AD368A" w:rsidRPr="00AD368A" w:rsidTr="00AD368A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AD368A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4,230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2.72%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7,305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1.56%</w:t>
            </w:r>
          </w:p>
        </w:tc>
      </w:tr>
      <w:tr w:rsidR="00AD368A" w:rsidRPr="00AD368A" w:rsidTr="00AD368A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1,870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1.20%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19,330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4.12%</w:t>
            </w:r>
          </w:p>
        </w:tc>
      </w:tr>
      <w:tr w:rsidR="00AD368A" w:rsidRPr="00AD368A" w:rsidTr="00AD368A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AD368A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6,500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40,223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25.84%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130,001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27.68%</w:t>
            </w:r>
          </w:p>
        </w:tc>
      </w:tr>
      <w:tr w:rsidR="00AD368A" w:rsidRPr="00AD368A" w:rsidTr="00AD368A">
        <w:trPr>
          <w:trHeight w:val="6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 w:val="22"/>
              </w:rPr>
              <w:t>小型偏遠學校午餐補助費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72,000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10,837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6.96%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25,869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5.51%</w:t>
            </w:r>
          </w:p>
        </w:tc>
      </w:tr>
      <w:tr w:rsidR="00AD368A" w:rsidRPr="00AD368A" w:rsidTr="00AD368A">
        <w:trPr>
          <w:trHeight w:val="54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12,050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7.74%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32,330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6.88%</w:t>
            </w:r>
          </w:p>
        </w:tc>
      </w:tr>
      <w:tr w:rsidR="00AD368A" w:rsidRPr="00AD368A" w:rsidTr="00AD368A">
        <w:trPr>
          <w:trHeight w:val="68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午餐退費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收入減帳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-     1,390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1,370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0.88%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6,935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1.48%</w:t>
            </w:r>
          </w:p>
        </w:tc>
      </w:tr>
      <w:tr w:rsidR="00AD368A" w:rsidRPr="00AD368A" w:rsidTr="00AD368A">
        <w:trPr>
          <w:trHeight w:val="623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五、以前未繳午餐費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D368A" w:rsidRPr="00AD368A" w:rsidTr="00AD368A">
        <w:trPr>
          <w:trHeight w:val="589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-  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155,664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469,652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AD368A" w:rsidRPr="00AD368A" w:rsidTr="00AD368A">
        <w:trPr>
          <w:trHeight w:val="672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197,060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306,178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306,178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AD368A" w:rsidRPr="00AD368A" w:rsidTr="00AD368A">
        <w:trPr>
          <w:trHeight w:val="6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461,842 </w:t>
            </w:r>
          </w:p>
        </w:tc>
        <w:tc>
          <w:tcPr>
            <w:tcW w:w="4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461,842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775,830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</w:tr>
      <w:tr w:rsidR="00AD368A" w:rsidRPr="00AD368A" w:rsidTr="00AD368A">
        <w:trPr>
          <w:trHeight w:val="1260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68A" w:rsidRPr="00AD368A" w:rsidRDefault="00AD368A" w:rsidP="00AD368A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備   註</w:t>
            </w:r>
          </w:p>
        </w:tc>
        <w:tc>
          <w:tcPr>
            <w:tcW w:w="143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68A" w:rsidRPr="00AD368A" w:rsidRDefault="00AD368A" w:rsidP="00AD368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一、本月補助費收入包括下列各項：幼兒園貧困午餐補助6500元</w:t>
            </w:r>
            <w:r w:rsidRPr="00AD368A">
              <w:rPr>
                <w:rFonts w:ascii="新細明體" w:eastAsia="新細明體" w:hAnsi="新細明體" w:cs="新細明體" w:hint="eastAsia"/>
                <w:kern w:val="0"/>
                <w:szCs w:val="24"/>
              </w:rPr>
              <w:t>，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t>廚工補助72000元</w:t>
            </w:r>
            <w:r w:rsidRPr="00AD368A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。</w:t>
            </w:r>
            <w:r w:rsidRPr="00AD368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二、本月補助費支出包括下列各項：幼兒園貧困午餐補助6500元，廚工補助72000元。</w:t>
            </w:r>
          </w:p>
        </w:tc>
      </w:tr>
    </w:tbl>
    <w:p w:rsidR="00C70ECD" w:rsidRPr="00AD368A" w:rsidRDefault="00C70ECD">
      <w:bookmarkStart w:id="0" w:name="_GoBack"/>
      <w:bookmarkEnd w:id="0"/>
    </w:p>
    <w:sectPr w:rsidR="00C70ECD" w:rsidRPr="00AD368A" w:rsidSect="00AD368A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8A"/>
    <w:rsid w:val="00AD368A"/>
    <w:rsid w:val="00C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2ADE5-FF5B-42B3-969B-D3E1BF71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2015-12-01T07:41:00Z</dcterms:created>
  <dcterms:modified xsi:type="dcterms:W3CDTF">2015-12-01T07:42:00Z</dcterms:modified>
</cp:coreProperties>
</file>